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Управление архивами Свердловской области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Свердловской области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«Государственный архив Свердловской области»</w:t>
      </w:r>
    </w:p>
    <w:p w:rsidR="00941503" w:rsidRPr="008E2264" w:rsidRDefault="00941503" w:rsidP="00941503">
      <w:pPr>
        <w:rPr>
          <w:rFonts w:ascii="Times New Roman" w:hAnsi="Times New Roman" w:cs="Times New Roman"/>
          <w:b/>
          <w:sz w:val="28"/>
          <w:szCs w:val="28"/>
        </w:rPr>
      </w:pPr>
    </w:p>
    <w:p w:rsidR="00941503" w:rsidRPr="008E2264" w:rsidRDefault="00941503" w:rsidP="00941503">
      <w:pPr>
        <w:rPr>
          <w:rFonts w:ascii="Times New Roman" w:hAnsi="Times New Roman" w:cs="Times New Roman"/>
          <w:sz w:val="28"/>
          <w:szCs w:val="28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Аннотированный перечень поступлений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В СИФ ГКУСО «Государственный архив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Свердловской области»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7106C2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7509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26846">
        <w:rPr>
          <w:rFonts w:ascii="Times New Roman" w:hAnsi="Times New Roman" w:cs="Times New Roman"/>
          <w:b/>
          <w:sz w:val="36"/>
          <w:szCs w:val="36"/>
        </w:rPr>
        <w:t xml:space="preserve">квартал </w:t>
      </w:r>
      <w:r w:rsidRPr="008E2264">
        <w:rPr>
          <w:rFonts w:ascii="Times New Roman" w:hAnsi="Times New Roman" w:cs="Times New Roman"/>
          <w:b/>
          <w:sz w:val="36"/>
          <w:szCs w:val="36"/>
        </w:rPr>
        <w:t>201</w:t>
      </w:r>
      <w:r w:rsidR="00360DDA">
        <w:rPr>
          <w:rFonts w:ascii="Times New Roman" w:hAnsi="Times New Roman" w:cs="Times New Roman"/>
          <w:b/>
          <w:sz w:val="36"/>
          <w:szCs w:val="36"/>
        </w:rPr>
        <w:t>7</w:t>
      </w:r>
      <w:r w:rsidRPr="008E2264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941503" w:rsidRPr="008E2264" w:rsidRDefault="00941503" w:rsidP="00941503">
      <w:pPr>
        <w:rPr>
          <w:rFonts w:ascii="Times New Roman" w:hAnsi="Times New Roman" w:cs="Times New Roman"/>
          <w:sz w:val="36"/>
          <w:szCs w:val="36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2264">
        <w:rPr>
          <w:rFonts w:ascii="Times New Roman" w:hAnsi="Times New Roman" w:cs="Times New Roman"/>
          <w:b/>
          <w:sz w:val="28"/>
          <w:szCs w:val="28"/>
        </w:rPr>
        <w:t>. Екатеринбург</w:t>
      </w: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201</w:t>
      </w:r>
      <w:r w:rsidR="00D76DE1">
        <w:rPr>
          <w:rFonts w:ascii="Times New Roman" w:hAnsi="Times New Roman" w:cs="Times New Roman"/>
          <w:b/>
          <w:sz w:val="28"/>
          <w:szCs w:val="28"/>
        </w:rPr>
        <w:t>7</w:t>
      </w:r>
    </w:p>
    <w:p w:rsidR="00450994" w:rsidRDefault="00450994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94" w:rsidRDefault="00450994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BB0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100" w:rsidRPr="005C7100" w:rsidRDefault="005C7100" w:rsidP="004F5C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100">
        <w:rPr>
          <w:rFonts w:ascii="Times New Roman" w:hAnsi="Times New Roman" w:cs="Times New Roman"/>
          <w:sz w:val="28"/>
          <w:szCs w:val="28"/>
        </w:rPr>
        <w:t>Обеспечение сохранности документов  Архивного фонда Российской Федерации</w:t>
      </w:r>
    </w:p>
    <w:p w:rsidR="004F5C89" w:rsidRPr="004F5C89" w:rsidRDefault="004F5C89" w:rsidP="004F5C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Правовые основы архивной деятельности</w:t>
      </w:r>
    </w:p>
    <w:p w:rsidR="004F5C89" w:rsidRPr="004F5C89" w:rsidRDefault="004F5C89" w:rsidP="004F5C89">
      <w:pPr>
        <w:pStyle w:val="a8"/>
        <w:numPr>
          <w:ilvl w:val="0"/>
          <w:numId w:val="1"/>
        </w:num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Научно-справочный аппарат</w:t>
      </w:r>
    </w:p>
    <w:p w:rsidR="004F5C89" w:rsidRPr="004F5C89" w:rsidRDefault="004F5C89" w:rsidP="004F5C8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Источниковедение</w:t>
      </w:r>
      <w:r w:rsidRPr="004F5C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5C89" w:rsidRPr="004F5C89" w:rsidRDefault="004F5C89" w:rsidP="004F5C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Археография. Архивная эвристика</w:t>
      </w:r>
    </w:p>
    <w:p w:rsidR="004F5C89" w:rsidRPr="004F5C89" w:rsidRDefault="004F5C89" w:rsidP="004F5C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Краеведение. Исследования по истории.</w:t>
      </w:r>
    </w:p>
    <w:p w:rsidR="004F5C89" w:rsidRPr="004F5C89" w:rsidRDefault="004F5C89" w:rsidP="004F5C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Периодические издания.</w:t>
      </w:r>
    </w:p>
    <w:p w:rsidR="00ED74D5" w:rsidRPr="005F39D5" w:rsidRDefault="00ED74D5" w:rsidP="005F39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Pr="008D0BB0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4" w:rsidRDefault="00450994" w:rsidP="0045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5C7100" w:rsidRPr="003B33AA" w:rsidRDefault="005C7100" w:rsidP="005C7100">
      <w:pPr>
        <w:tabs>
          <w:tab w:val="left" w:pos="3790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AA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сохранности документов  Архивного фонда Российской Федерации</w:t>
      </w:r>
    </w:p>
    <w:p w:rsidR="005C7100" w:rsidRDefault="005C7100" w:rsidP="005C71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33AA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>
        <w:rPr>
          <w:rFonts w:ascii="Times New Roman" w:hAnsi="Times New Roman" w:cs="Times New Roman"/>
          <w:b/>
          <w:sz w:val="28"/>
          <w:szCs w:val="28"/>
        </w:rPr>
        <w:t>4062</w:t>
      </w:r>
      <w:r w:rsidRPr="003B33A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Добрусина</w:t>
      </w:r>
      <w:r w:rsidRPr="0014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С.А., Чернина</w:t>
      </w:r>
      <w:r w:rsidRPr="0014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Е.С.  Подготовка кадров в области консервации документов </w:t>
      </w:r>
      <w:r w:rsidRPr="003B33AA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Труды лаборатории консервации и реставрации документов СПФ АРАН</w:t>
      </w:r>
      <w:r w:rsidRPr="003B33AA">
        <w:rPr>
          <w:rFonts w:ascii="Times New Roman" w:hAnsi="Times New Roman" w:cs="Times New Roman"/>
          <w:sz w:val="28"/>
          <w:szCs w:val="28"/>
        </w:rPr>
        <w:t xml:space="preserve">. - № </w:t>
      </w:r>
      <w:r>
        <w:rPr>
          <w:rFonts w:ascii="Times New Roman" w:hAnsi="Times New Roman" w:cs="Times New Roman"/>
          <w:sz w:val="28"/>
          <w:szCs w:val="28"/>
        </w:rPr>
        <w:t xml:space="preserve">2. – Санкт-Петербург: редакционная коллегия журнала «Реликвия», 2011. С. 38-43  </w:t>
      </w:r>
      <w:r w:rsidRPr="005622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Электр. ресурс: </w:t>
      </w:r>
      <w:r w:rsidRPr="0056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Pr="0056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14D85">
        <w:rPr>
          <w:rFonts w:ascii="Times New Roman" w:hAnsi="Times New Roman" w:cs="Times New Roman"/>
          <w:sz w:val="28"/>
          <w:szCs w:val="28"/>
        </w:rPr>
        <w:t>]</w:t>
      </w:r>
    </w:p>
    <w:p w:rsidR="005C7100" w:rsidRDefault="005C7100" w:rsidP="005C71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33AA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>
        <w:rPr>
          <w:rFonts w:ascii="Times New Roman" w:hAnsi="Times New Roman" w:cs="Times New Roman"/>
          <w:b/>
          <w:sz w:val="28"/>
          <w:szCs w:val="28"/>
        </w:rPr>
        <w:t>4063</w:t>
      </w:r>
      <w:r w:rsidRPr="003B33A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Добрусина</w:t>
      </w:r>
      <w:r w:rsidRPr="0014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Стабилизация бумаги документов : учеб. пособие. – М.: Межрегиональный центр библиотечного сотрудничества, 2014. – 176 с. </w:t>
      </w:r>
      <w:r w:rsidRPr="005622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Электр. ресурс: </w:t>
      </w:r>
      <w:r w:rsidRPr="0056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Pr="0056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14D85">
        <w:rPr>
          <w:rFonts w:ascii="Times New Roman" w:hAnsi="Times New Roman" w:cs="Times New Roman"/>
          <w:sz w:val="28"/>
          <w:szCs w:val="28"/>
        </w:rPr>
        <w:t>]</w:t>
      </w:r>
    </w:p>
    <w:p w:rsidR="00061C62" w:rsidRDefault="00061C62" w:rsidP="0006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91">
        <w:rPr>
          <w:rFonts w:ascii="Times New Roman" w:hAnsi="Times New Roman" w:cs="Times New Roman"/>
          <w:b/>
          <w:sz w:val="28"/>
          <w:szCs w:val="28"/>
        </w:rPr>
        <w:t>Правовые основы архивной деятельности</w:t>
      </w:r>
    </w:p>
    <w:p w:rsidR="00061C62" w:rsidRDefault="00061C62" w:rsidP="00061C6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13EE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9113EE">
        <w:rPr>
          <w:rFonts w:ascii="Times New Roman" w:hAnsi="Times New Roman" w:cs="Times New Roman"/>
          <w:b/>
          <w:sz w:val="28"/>
          <w:szCs w:val="28"/>
        </w:rPr>
        <w:t>.</w:t>
      </w:r>
      <w:r w:rsidRPr="009113EE">
        <w:rPr>
          <w:rFonts w:ascii="Times New Roman" w:hAnsi="Times New Roman" w:cs="Times New Roman"/>
          <w:sz w:val="28"/>
          <w:szCs w:val="28"/>
        </w:rPr>
        <w:t xml:space="preserve"> Медведева О.В. </w:t>
      </w:r>
      <w:r>
        <w:rPr>
          <w:rFonts w:ascii="Times New Roman" w:hAnsi="Times New Roman" w:cs="Times New Roman"/>
          <w:sz w:val="28"/>
          <w:szCs w:val="28"/>
        </w:rPr>
        <w:t>Комплектование государственных и муниципальных архивов: правовой аспект</w:t>
      </w:r>
      <w:r w:rsidRPr="009113EE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Новая наука: опыт, традиции, инновации</w:t>
      </w:r>
      <w:r w:rsidRPr="009113EE">
        <w:rPr>
          <w:rFonts w:ascii="Times New Roman" w:hAnsi="Times New Roman" w:cs="Times New Roman"/>
          <w:sz w:val="28"/>
          <w:szCs w:val="28"/>
        </w:rPr>
        <w:t xml:space="preserve">: науч.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1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9113EE">
        <w:rPr>
          <w:rFonts w:ascii="Times New Roman" w:hAnsi="Times New Roman" w:cs="Times New Roman"/>
          <w:sz w:val="28"/>
          <w:szCs w:val="28"/>
        </w:rPr>
        <w:t xml:space="preserve">ып. </w:t>
      </w:r>
      <w:r w:rsidRPr="00A05235">
        <w:rPr>
          <w:rFonts w:ascii="Times New Roman" w:hAnsi="Times New Roman" w:cs="Times New Roman"/>
          <w:sz w:val="28"/>
          <w:szCs w:val="28"/>
        </w:rPr>
        <w:t>6-2 (89)</w:t>
      </w:r>
      <w:r w:rsidRPr="009113E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Уфа, 2016</w:t>
      </w:r>
      <w:r w:rsidRPr="009113EE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A05235">
        <w:rPr>
          <w:rFonts w:ascii="Times New Roman" w:hAnsi="Times New Roman" w:cs="Times New Roman"/>
          <w:sz w:val="28"/>
          <w:szCs w:val="28"/>
        </w:rPr>
        <w:t>221-224</w:t>
      </w:r>
      <w:r w:rsidRPr="009113EE">
        <w:rPr>
          <w:rFonts w:ascii="Times New Roman" w:hAnsi="Times New Roman" w:cs="Times New Roman"/>
          <w:sz w:val="28"/>
          <w:szCs w:val="28"/>
        </w:rPr>
        <w:t>.</w:t>
      </w:r>
      <w:r w:rsidRPr="00673A45">
        <w:rPr>
          <w:rFonts w:ascii="Times New Roman" w:hAnsi="Times New Roman" w:cs="Times New Roman"/>
          <w:sz w:val="28"/>
          <w:szCs w:val="28"/>
        </w:rPr>
        <w:t xml:space="preserve"> </w:t>
      </w:r>
      <w:r w:rsidRPr="00A81852">
        <w:rPr>
          <w:rFonts w:ascii="Times New Roman" w:hAnsi="Times New Roman" w:cs="Times New Roman"/>
          <w:sz w:val="28"/>
          <w:szCs w:val="28"/>
        </w:rPr>
        <w:t xml:space="preserve">[электр. ресурс </w:t>
      </w:r>
      <w:r w:rsidRPr="00FB5591">
        <w:rPr>
          <w:rFonts w:ascii="Times New Roman" w:hAnsi="Times New Roman" w:cs="Times New Roman"/>
          <w:sz w:val="28"/>
          <w:szCs w:val="28"/>
        </w:rPr>
        <w:t>формат  pdf]</w:t>
      </w:r>
    </w:p>
    <w:p w:rsidR="006104B1" w:rsidRDefault="006104B1" w:rsidP="006104B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104B1">
        <w:rPr>
          <w:rFonts w:ascii="Times New Roman" w:hAnsi="Times New Roman" w:cs="Times New Roman"/>
          <w:b/>
          <w:sz w:val="28"/>
          <w:szCs w:val="28"/>
        </w:rPr>
        <w:t>СИФ ГАСО № 40</w:t>
      </w:r>
      <w:r w:rsidR="0050615E">
        <w:rPr>
          <w:rFonts w:ascii="Times New Roman" w:hAnsi="Times New Roman" w:cs="Times New Roman"/>
          <w:b/>
          <w:sz w:val="28"/>
          <w:szCs w:val="28"/>
        </w:rPr>
        <w:t>64</w:t>
      </w:r>
      <w:r w:rsidRPr="006104B1">
        <w:rPr>
          <w:rFonts w:ascii="Times New Roman" w:hAnsi="Times New Roman" w:cs="Times New Roman"/>
          <w:sz w:val="28"/>
          <w:szCs w:val="28"/>
        </w:rPr>
        <w:t xml:space="preserve">. Медведева О.В. </w:t>
      </w:r>
      <w:r>
        <w:rPr>
          <w:rFonts w:ascii="Times New Roman" w:hAnsi="Times New Roman" w:cs="Times New Roman"/>
          <w:sz w:val="28"/>
          <w:szCs w:val="28"/>
        </w:rPr>
        <w:t>Правовая и нормативно-методическая база архивного дела в России</w:t>
      </w:r>
      <w:r w:rsidRPr="006104B1">
        <w:rPr>
          <w:rFonts w:ascii="Times New Roman" w:hAnsi="Times New Roman" w:cs="Times New Roman"/>
          <w:sz w:val="28"/>
          <w:szCs w:val="28"/>
        </w:rPr>
        <w:t xml:space="preserve"> // Социально-экономические явления и процессы. – 2014. №</w:t>
      </w:r>
      <w:r>
        <w:rPr>
          <w:rFonts w:ascii="Times New Roman" w:hAnsi="Times New Roman" w:cs="Times New Roman"/>
          <w:sz w:val="28"/>
          <w:szCs w:val="28"/>
        </w:rPr>
        <w:t xml:space="preserve"> 1 (59)</w:t>
      </w:r>
      <w:r w:rsidRPr="006104B1">
        <w:rPr>
          <w:rFonts w:ascii="Times New Roman" w:hAnsi="Times New Roman" w:cs="Times New Roman"/>
          <w:sz w:val="28"/>
          <w:szCs w:val="28"/>
        </w:rPr>
        <w:t>. С. 1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6104B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104B1">
        <w:rPr>
          <w:rFonts w:ascii="Times New Roman" w:hAnsi="Times New Roman" w:cs="Times New Roman"/>
          <w:sz w:val="28"/>
          <w:szCs w:val="28"/>
        </w:rPr>
        <w:t xml:space="preserve">. </w:t>
      </w:r>
      <w:r w:rsidRPr="00A81852">
        <w:rPr>
          <w:rFonts w:ascii="Times New Roman" w:hAnsi="Times New Roman" w:cs="Times New Roman"/>
          <w:sz w:val="28"/>
          <w:szCs w:val="28"/>
        </w:rPr>
        <w:t xml:space="preserve">[электр. ресурс </w:t>
      </w:r>
      <w:r w:rsidRPr="00FB5591">
        <w:rPr>
          <w:rFonts w:ascii="Times New Roman" w:hAnsi="Times New Roman" w:cs="Times New Roman"/>
          <w:sz w:val="28"/>
          <w:szCs w:val="28"/>
        </w:rPr>
        <w:t>формат  pdf]</w:t>
      </w:r>
    </w:p>
    <w:p w:rsidR="00061C62" w:rsidRPr="00336783" w:rsidRDefault="00061C62" w:rsidP="00061C62">
      <w:pPr>
        <w:tabs>
          <w:tab w:val="left" w:pos="4048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36783">
        <w:rPr>
          <w:rFonts w:ascii="Times New Roman" w:hAnsi="Times New Roman" w:cs="Times New Roman"/>
          <w:b/>
          <w:sz w:val="28"/>
          <w:szCs w:val="28"/>
        </w:rPr>
        <w:t>аучно-справочный аппарат</w:t>
      </w:r>
    </w:p>
    <w:p w:rsidR="00061C62" w:rsidRDefault="00061C62" w:rsidP="00061C6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4306">
        <w:rPr>
          <w:rFonts w:ascii="Times New Roman" w:hAnsi="Times New Roman" w:cs="Times New Roman"/>
          <w:b/>
          <w:sz w:val="28"/>
          <w:szCs w:val="28"/>
        </w:rPr>
        <w:t>СИФ ГАСО № 405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34306">
        <w:rPr>
          <w:rFonts w:ascii="Times New Roman" w:hAnsi="Times New Roman" w:cs="Times New Roman"/>
          <w:b/>
          <w:sz w:val="28"/>
          <w:szCs w:val="28"/>
        </w:rPr>
        <w:t>.</w:t>
      </w:r>
      <w:r w:rsidRPr="00A818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Афанасьева Л.П. Электронный научно-справочный аппарат архивов: новый этап в развитии </w:t>
      </w:r>
      <w:r w:rsidRPr="00A81852">
        <w:rPr>
          <w:rFonts w:ascii="Times New Roman" w:hAnsi="Times New Roman" w:cs="Times New Roman"/>
          <w:sz w:val="28"/>
          <w:szCs w:val="28"/>
        </w:rPr>
        <w:t xml:space="preserve">// </w:t>
      </w:r>
      <w:r w:rsidRPr="00FB5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естник</w:t>
      </w:r>
      <w:r w:rsidRPr="00FB5591">
        <w:rPr>
          <w:rFonts w:ascii="Times New Roman" w:hAnsi="Times New Roman" w:cs="Times New Roman"/>
          <w:sz w:val="28"/>
          <w:szCs w:val="28"/>
        </w:rPr>
        <w:t xml:space="preserve"> РГГУ. С</w:t>
      </w:r>
      <w:r>
        <w:rPr>
          <w:rFonts w:ascii="Times New Roman" w:hAnsi="Times New Roman" w:cs="Times New Roman"/>
          <w:sz w:val="28"/>
          <w:szCs w:val="28"/>
        </w:rPr>
        <w:t>ерия</w:t>
      </w:r>
      <w:r w:rsidRPr="00FB5591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окументоведение</w:t>
      </w:r>
      <w:r w:rsidRPr="00FB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Архивоведение</w:t>
      </w:r>
      <w:r w:rsidRPr="00FB5591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нформатика</w:t>
      </w:r>
      <w:r w:rsidRPr="00FB5591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ащита</w:t>
      </w:r>
      <w:r w:rsidRPr="00FB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FB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информационная</w:t>
      </w:r>
      <w:r w:rsidRPr="00FB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A81852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1852">
        <w:rPr>
          <w:rFonts w:ascii="Times New Roman" w:hAnsi="Times New Roman" w:cs="Times New Roman"/>
          <w:sz w:val="28"/>
          <w:szCs w:val="28"/>
        </w:rPr>
        <w:t>. № 4 (1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81852">
        <w:rPr>
          <w:rFonts w:ascii="Times New Roman" w:hAnsi="Times New Roman" w:cs="Times New Roman"/>
          <w:sz w:val="28"/>
          <w:szCs w:val="28"/>
        </w:rPr>
        <w:t xml:space="preserve">). С. </w:t>
      </w:r>
      <w:r w:rsidRPr="00FB5591">
        <w:rPr>
          <w:rFonts w:ascii="Times New Roman" w:hAnsi="Times New Roman" w:cs="Times New Roman"/>
          <w:sz w:val="28"/>
          <w:szCs w:val="28"/>
        </w:rPr>
        <w:t>120-142</w:t>
      </w:r>
      <w:r w:rsidRPr="00A81852">
        <w:rPr>
          <w:rFonts w:ascii="Times New Roman" w:hAnsi="Times New Roman" w:cs="Times New Roman"/>
          <w:sz w:val="28"/>
          <w:szCs w:val="28"/>
        </w:rPr>
        <w:t xml:space="preserve">. [электр. ресурс </w:t>
      </w:r>
      <w:r w:rsidRPr="00FB5591">
        <w:rPr>
          <w:rFonts w:ascii="Times New Roman" w:hAnsi="Times New Roman" w:cs="Times New Roman"/>
          <w:sz w:val="28"/>
          <w:szCs w:val="28"/>
        </w:rPr>
        <w:t>формат  pdf]</w:t>
      </w:r>
    </w:p>
    <w:p w:rsidR="00336783" w:rsidRPr="0075373E" w:rsidRDefault="00336783" w:rsidP="0033678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3E">
        <w:rPr>
          <w:rFonts w:ascii="Times New Roman" w:hAnsi="Times New Roman" w:cs="Times New Roman"/>
          <w:b/>
          <w:sz w:val="28"/>
          <w:szCs w:val="28"/>
        </w:rPr>
        <w:t>Источниковедение.</w:t>
      </w:r>
    </w:p>
    <w:p w:rsidR="00727108" w:rsidRDefault="00727108" w:rsidP="007306D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71C5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06DB">
        <w:rPr>
          <w:rFonts w:ascii="Times New Roman" w:hAnsi="Times New Roman" w:cs="Times New Roman"/>
          <w:b/>
          <w:sz w:val="28"/>
          <w:szCs w:val="28"/>
        </w:rPr>
        <w:t>5</w:t>
      </w:r>
      <w:r w:rsidRPr="001471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08E">
        <w:rPr>
          <w:rFonts w:ascii="Times New Roman" w:hAnsi="Times New Roman" w:cs="Times New Roman"/>
          <w:sz w:val="28"/>
          <w:szCs w:val="28"/>
        </w:rPr>
        <w:t>Литературное источниковедение</w:t>
      </w:r>
      <w:r>
        <w:rPr>
          <w:rFonts w:ascii="Times New Roman" w:hAnsi="Times New Roman" w:cs="Times New Roman"/>
          <w:sz w:val="28"/>
          <w:szCs w:val="28"/>
        </w:rPr>
        <w:t xml:space="preserve">: учеб. пособие / </w:t>
      </w:r>
      <w:r w:rsidR="00D9208E">
        <w:rPr>
          <w:rFonts w:ascii="Times New Roman" w:hAnsi="Times New Roman" w:cs="Times New Roman"/>
          <w:sz w:val="28"/>
          <w:szCs w:val="28"/>
        </w:rPr>
        <w:t>чл. –корр. АН СССР Бельчикова</w:t>
      </w:r>
      <w:r w:rsidR="00D9208E" w:rsidRPr="00D9208E">
        <w:rPr>
          <w:rFonts w:ascii="Times New Roman" w:hAnsi="Times New Roman" w:cs="Times New Roman"/>
          <w:sz w:val="28"/>
          <w:szCs w:val="28"/>
        </w:rPr>
        <w:t xml:space="preserve"> </w:t>
      </w:r>
      <w:r w:rsidR="00D9208E">
        <w:rPr>
          <w:rFonts w:ascii="Times New Roman" w:hAnsi="Times New Roman" w:cs="Times New Roman"/>
          <w:sz w:val="28"/>
          <w:szCs w:val="28"/>
        </w:rPr>
        <w:t xml:space="preserve">Н.Ф.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9208E">
        <w:rPr>
          <w:rFonts w:ascii="Times New Roman" w:hAnsi="Times New Roman" w:cs="Times New Roman"/>
          <w:sz w:val="28"/>
          <w:szCs w:val="28"/>
        </w:rPr>
        <w:t>институт мировой литературы им. А.М. Горького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D9208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изд-во</w:t>
      </w:r>
      <w:r w:rsidR="00D9208E">
        <w:rPr>
          <w:rFonts w:ascii="Times New Roman" w:hAnsi="Times New Roman" w:cs="Times New Roman"/>
          <w:sz w:val="28"/>
          <w:szCs w:val="28"/>
        </w:rPr>
        <w:t xml:space="preserve"> «Наука»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208E">
        <w:rPr>
          <w:rFonts w:ascii="Times New Roman" w:hAnsi="Times New Roman" w:cs="Times New Roman"/>
          <w:sz w:val="28"/>
          <w:szCs w:val="28"/>
        </w:rPr>
        <w:t>1983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D9208E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с.  </w:t>
      </w:r>
      <w:r w:rsidRPr="005622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Электр. ресурс: </w:t>
      </w:r>
      <w:r w:rsidRPr="0056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Pr="0056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14D85">
        <w:rPr>
          <w:rFonts w:ascii="Times New Roman" w:hAnsi="Times New Roman" w:cs="Times New Roman"/>
          <w:sz w:val="28"/>
          <w:szCs w:val="28"/>
        </w:rPr>
        <w:t>]</w:t>
      </w:r>
    </w:p>
    <w:p w:rsidR="00061C62" w:rsidRPr="0075373E" w:rsidRDefault="00061C62" w:rsidP="00061C6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Археография.</w:t>
      </w:r>
      <w:r w:rsidRPr="00336783">
        <w:rPr>
          <w:rFonts w:ascii="Times New Roman" w:hAnsi="Times New Roman" w:cs="Times New Roman"/>
          <w:sz w:val="28"/>
          <w:szCs w:val="28"/>
        </w:rPr>
        <w:t xml:space="preserve"> </w:t>
      </w:r>
      <w:r w:rsidRPr="00336783">
        <w:rPr>
          <w:rFonts w:ascii="Times New Roman" w:hAnsi="Times New Roman" w:cs="Times New Roman"/>
          <w:b/>
          <w:sz w:val="28"/>
          <w:szCs w:val="28"/>
        </w:rPr>
        <w:t>Архивная эвристика</w:t>
      </w:r>
    </w:p>
    <w:p w:rsidR="00061C62" w:rsidRDefault="00061C62" w:rsidP="00061C6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4306">
        <w:rPr>
          <w:rFonts w:ascii="Times New Roman" w:hAnsi="Times New Roman" w:cs="Times New Roman"/>
          <w:b/>
          <w:sz w:val="28"/>
          <w:szCs w:val="28"/>
        </w:rPr>
        <w:t>СИФ ГАСО № 405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34306">
        <w:rPr>
          <w:rFonts w:ascii="Times New Roman" w:hAnsi="Times New Roman" w:cs="Times New Roman"/>
          <w:b/>
          <w:sz w:val="28"/>
          <w:szCs w:val="28"/>
        </w:rPr>
        <w:t>.</w:t>
      </w:r>
      <w:r w:rsidRPr="00E3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теоретической и прикладной археографии</w:t>
      </w:r>
      <w:r w:rsidRPr="00E3430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В.П. Козлов</w:t>
      </w:r>
      <w:r w:rsidRPr="00E34306">
        <w:rPr>
          <w:rFonts w:ascii="Times New Roman" w:hAnsi="Times New Roman" w:cs="Times New Roman"/>
          <w:sz w:val="28"/>
          <w:szCs w:val="28"/>
        </w:rPr>
        <w:t>. – М.</w:t>
      </w:r>
      <w:r>
        <w:rPr>
          <w:rFonts w:ascii="Times New Roman" w:hAnsi="Times New Roman" w:cs="Times New Roman"/>
          <w:sz w:val="28"/>
          <w:szCs w:val="28"/>
        </w:rPr>
        <w:t>: Российская политическая энциклопедия (РОССПЭН)</w:t>
      </w:r>
      <w:r w:rsidRPr="00E343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E3430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224 с. [э</w:t>
      </w:r>
      <w:r w:rsidRPr="00E34306">
        <w:rPr>
          <w:rFonts w:ascii="Times New Roman" w:hAnsi="Times New Roman" w:cs="Times New Roman"/>
          <w:sz w:val="28"/>
          <w:szCs w:val="28"/>
        </w:rPr>
        <w:t>лектр. ресурс:  формат  pdf]</w:t>
      </w:r>
    </w:p>
    <w:p w:rsidR="00061C62" w:rsidRDefault="00061C62" w:rsidP="00061C6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13EE">
        <w:rPr>
          <w:rFonts w:ascii="Times New Roman" w:hAnsi="Times New Roman" w:cs="Times New Roman"/>
          <w:b/>
          <w:sz w:val="28"/>
          <w:szCs w:val="28"/>
        </w:rPr>
        <w:lastRenderedPageBreak/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911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F18">
        <w:rPr>
          <w:rFonts w:ascii="Times New Roman" w:hAnsi="Times New Roman" w:cs="Times New Roman"/>
          <w:sz w:val="28"/>
          <w:szCs w:val="28"/>
        </w:rPr>
        <w:t xml:space="preserve">Толстова </w:t>
      </w:r>
      <w:r>
        <w:rPr>
          <w:rFonts w:ascii="Times New Roman" w:hAnsi="Times New Roman" w:cs="Times New Roman"/>
          <w:sz w:val="28"/>
          <w:szCs w:val="28"/>
        </w:rPr>
        <w:t xml:space="preserve"> Н.Н. Архивная эвристика: методические рекомендации. Учебно-методическое пособие. Изд. 2-е, исправл. и доп. – Нижний Новгород: Нижегородский госуниверситет, 2015. – 75 с.</w:t>
      </w:r>
      <w:r w:rsidRPr="00987F18">
        <w:rPr>
          <w:rFonts w:ascii="Times New Roman" w:hAnsi="Times New Roman" w:cs="Times New Roman"/>
          <w:sz w:val="28"/>
          <w:szCs w:val="28"/>
        </w:rPr>
        <w:t xml:space="preserve"> </w:t>
      </w:r>
      <w:r w:rsidRPr="00A81852">
        <w:rPr>
          <w:rFonts w:ascii="Times New Roman" w:hAnsi="Times New Roman" w:cs="Times New Roman"/>
          <w:sz w:val="28"/>
          <w:szCs w:val="28"/>
        </w:rPr>
        <w:t xml:space="preserve">[электр. ресурс </w:t>
      </w:r>
      <w:r w:rsidRPr="00FB5591">
        <w:rPr>
          <w:rFonts w:ascii="Times New Roman" w:hAnsi="Times New Roman" w:cs="Times New Roman"/>
          <w:sz w:val="28"/>
          <w:szCs w:val="28"/>
        </w:rPr>
        <w:t>формат  pdf]</w:t>
      </w:r>
    </w:p>
    <w:p w:rsidR="00336783" w:rsidRDefault="00336783" w:rsidP="0033678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5373E">
        <w:rPr>
          <w:rFonts w:ascii="Times New Roman" w:hAnsi="Times New Roman" w:cs="Times New Roman"/>
          <w:b/>
          <w:sz w:val="28"/>
          <w:szCs w:val="28"/>
        </w:rPr>
        <w:t>Краеведение. Исследования по истории.</w:t>
      </w:r>
    </w:p>
    <w:p w:rsidR="0075373E" w:rsidRDefault="0075373E" w:rsidP="0075373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СИФ ГАСО  № 4056.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3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краеведческой</w:t>
      </w:r>
      <w:r w:rsidRPr="0073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генеалогии: учебно-методическое пособие для начинающих родоведов /сост. Е. Ефремова. – Москва; Екатеринбург: Кабинетный ученый, 2017. – 266 с.</w:t>
      </w:r>
    </w:p>
    <w:p w:rsidR="0075373E" w:rsidRDefault="0075373E" w:rsidP="0075373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СИФ ГАСО  № 4056. </w:t>
      </w:r>
      <w:r>
        <w:rPr>
          <w:rFonts w:ascii="Times New Roman" w:hAnsi="Times New Roman" w:cs="Times New Roman"/>
          <w:sz w:val="28"/>
          <w:szCs w:val="28"/>
        </w:rPr>
        <w:t>Коновалов Ю.В.</w:t>
      </w:r>
      <w:r w:rsidRPr="00157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уральского населения в 17-19 веках </w:t>
      </w:r>
      <w:r w:rsidRPr="001573CF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3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краеведческой</w:t>
      </w:r>
      <w:r w:rsidRPr="0073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генеалогии: учебно-методическое пособие для начинающих родоведов.</w:t>
      </w:r>
      <w:r w:rsidRPr="00157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CF">
        <w:rPr>
          <w:rFonts w:ascii="Times New Roman" w:hAnsi="Times New Roman" w:cs="Times New Roman"/>
          <w:sz w:val="28"/>
          <w:szCs w:val="28"/>
        </w:rPr>
        <w:t>–</w:t>
      </w:r>
      <w:r w:rsidRPr="008D0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Москва;</w:t>
      </w:r>
      <w:r w:rsidRPr="001573CF">
        <w:rPr>
          <w:rFonts w:ascii="Times New Roman" w:hAnsi="Times New Roman" w:cs="Times New Roman"/>
          <w:sz w:val="28"/>
          <w:szCs w:val="28"/>
        </w:rPr>
        <w:t xml:space="preserve"> Екатеринбург,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57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CF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1573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75373E" w:rsidRPr="007306DB" w:rsidRDefault="0075373E" w:rsidP="0075373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СИФ ГАСО  № 4056. </w:t>
      </w:r>
      <w:r>
        <w:rPr>
          <w:rFonts w:ascii="Times New Roman" w:hAnsi="Times New Roman" w:cs="Times New Roman"/>
          <w:sz w:val="28"/>
          <w:szCs w:val="28"/>
        </w:rPr>
        <w:t>Иванова И.В., Сарафанов О.Ю.</w:t>
      </w:r>
      <w:r w:rsidRPr="00157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Архивные источники генеалогического исследования</w:t>
      </w:r>
      <w:r w:rsidR="00765F9F" w:rsidRPr="00B1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3CF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3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краеведческой</w:t>
      </w:r>
      <w:r w:rsidRPr="0073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генеалогии: учебно-методическое пособие для начинающих родоведов.</w:t>
      </w:r>
      <w:r w:rsidRPr="00157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CF">
        <w:rPr>
          <w:rFonts w:ascii="Times New Roman" w:hAnsi="Times New Roman" w:cs="Times New Roman"/>
          <w:sz w:val="28"/>
          <w:szCs w:val="28"/>
        </w:rPr>
        <w:t>–</w:t>
      </w:r>
      <w:r w:rsidRPr="008D0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Москва;</w:t>
      </w:r>
      <w:r w:rsidRPr="001573CF">
        <w:rPr>
          <w:rFonts w:ascii="Times New Roman" w:hAnsi="Times New Roman" w:cs="Times New Roman"/>
          <w:sz w:val="28"/>
          <w:szCs w:val="28"/>
        </w:rPr>
        <w:t xml:space="preserve"> Екатеринбург,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57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CF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194-239</w:t>
      </w:r>
    </w:p>
    <w:p w:rsidR="0075373E" w:rsidRDefault="0075373E" w:rsidP="0075373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СИФ ГАСО  № 4056. </w:t>
      </w:r>
      <w:r>
        <w:rPr>
          <w:rFonts w:ascii="Times New Roman" w:hAnsi="Times New Roman" w:cs="Times New Roman"/>
          <w:sz w:val="28"/>
          <w:szCs w:val="28"/>
        </w:rPr>
        <w:t>Коновалов Ю.В.</w:t>
      </w:r>
      <w:r w:rsidRPr="00157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Обзор переселенческих процессов на Среднем Урале в 17-19 веках </w:t>
      </w:r>
      <w:r w:rsidRPr="001573CF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3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краеведческой</w:t>
      </w:r>
      <w:r w:rsidRPr="0073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генеалогии: учебно-методическое пособие для начинающих родоведов.</w:t>
      </w:r>
      <w:r w:rsidRPr="00157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CF">
        <w:rPr>
          <w:rFonts w:ascii="Times New Roman" w:hAnsi="Times New Roman" w:cs="Times New Roman"/>
          <w:sz w:val="28"/>
          <w:szCs w:val="28"/>
        </w:rPr>
        <w:t>–</w:t>
      </w:r>
      <w:r w:rsidRPr="008D0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Москва;</w:t>
      </w:r>
      <w:r w:rsidRPr="001573CF">
        <w:rPr>
          <w:rFonts w:ascii="Times New Roman" w:hAnsi="Times New Roman" w:cs="Times New Roman"/>
          <w:sz w:val="28"/>
          <w:szCs w:val="28"/>
        </w:rPr>
        <w:t xml:space="preserve"> Екатеринбург,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57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CF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31-54</w:t>
      </w:r>
    </w:p>
    <w:p w:rsidR="00B1229F" w:rsidRDefault="00DE43DE" w:rsidP="00B1229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СИФ ГАСО</w:t>
      </w:r>
      <w:r w:rsidR="00B1229F">
        <w:rPr>
          <w:rFonts w:ascii="Times New Roman" w:hAnsi="Times New Roman" w:cs="Times New Roman"/>
          <w:b/>
          <w:sz w:val="28"/>
          <w:szCs w:val="28"/>
        </w:rPr>
        <w:t xml:space="preserve"> № 4061. </w:t>
      </w:r>
      <w:r w:rsidR="00B1229F">
        <w:rPr>
          <w:rFonts w:ascii="Times New Roman" w:hAnsi="Times New Roman" w:cs="Times New Roman"/>
          <w:sz w:val="28"/>
          <w:szCs w:val="28"/>
        </w:rPr>
        <w:t xml:space="preserve">После Сталина. Реформы 1950-х годов в контексте советской и постсоветской истории: Материалы </w:t>
      </w:r>
      <w:r w:rsidR="00B1229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1229F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конференции, Екатеринбург, 15-17 октября 2015 г. – М.: Политическая энциклопедия; Президентский центр Б.Н. Ельцина, 2016. – 663 с.: ил. – (История сталинизма. Дебаты)</w:t>
      </w:r>
    </w:p>
    <w:p w:rsidR="0075373E" w:rsidRPr="0075373E" w:rsidRDefault="0075373E" w:rsidP="0075373E">
      <w:pPr>
        <w:tabs>
          <w:tab w:val="left" w:pos="3016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73E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</w:t>
      </w:r>
    </w:p>
    <w:p w:rsidR="00D00957" w:rsidRDefault="00D00957" w:rsidP="007306D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0957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>
        <w:rPr>
          <w:rFonts w:ascii="Times New Roman" w:hAnsi="Times New Roman" w:cs="Times New Roman"/>
          <w:b/>
          <w:sz w:val="28"/>
          <w:szCs w:val="28"/>
        </w:rPr>
        <w:t>1006</w:t>
      </w:r>
      <w:r w:rsidR="007306DB">
        <w:rPr>
          <w:rFonts w:ascii="Times New Roman" w:hAnsi="Times New Roman" w:cs="Times New Roman"/>
          <w:b/>
          <w:sz w:val="28"/>
          <w:szCs w:val="28"/>
        </w:rPr>
        <w:t xml:space="preserve"> ж.</w:t>
      </w:r>
      <w:r w:rsidRPr="00D66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CF2">
        <w:rPr>
          <w:rFonts w:ascii="Times New Roman" w:hAnsi="Times New Roman" w:cs="Times New Roman"/>
          <w:sz w:val="28"/>
          <w:szCs w:val="28"/>
        </w:rPr>
        <w:t>Исторический архив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924C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924C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924CF2">
        <w:rPr>
          <w:rFonts w:ascii="Times New Roman" w:hAnsi="Times New Roman" w:cs="Times New Roman"/>
          <w:sz w:val="28"/>
          <w:szCs w:val="28"/>
        </w:rPr>
        <w:t>20</w:t>
      </w:r>
      <w:r w:rsidRPr="00D66D8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36783" w:rsidRPr="00336783" w:rsidRDefault="00336783" w:rsidP="007306DB">
      <w:pPr>
        <w:ind w:left="-284"/>
        <w:jc w:val="both"/>
        <w:rPr>
          <w:rFonts w:ascii="Times New Roman" w:hAnsi="Times New Roman" w:cs="Times New Roman"/>
          <w:sz w:val="8"/>
          <w:szCs w:val="28"/>
        </w:rPr>
      </w:pPr>
    </w:p>
    <w:p w:rsidR="00336783" w:rsidRDefault="00336783" w:rsidP="00E34306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783" w:rsidRPr="00336783" w:rsidRDefault="00336783" w:rsidP="00336783">
      <w:pPr>
        <w:ind w:left="360"/>
        <w:jc w:val="center"/>
        <w:rPr>
          <w:rFonts w:ascii="Times New Roman" w:hAnsi="Times New Roman" w:cs="Times New Roman"/>
          <w:b/>
          <w:sz w:val="4"/>
          <w:szCs w:val="28"/>
        </w:rPr>
      </w:pPr>
    </w:p>
    <w:sectPr w:rsidR="00336783" w:rsidRPr="00336783" w:rsidSect="00372DD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BF" w:rsidRDefault="00BB18BF" w:rsidP="00372DD9">
      <w:pPr>
        <w:spacing w:after="0" w:line="240" w:lineRule="auto"/>
      </w:pPr>
      <w:r>
        <w:separator/>
      </w:r>
    </w:p>
  </w:endnote>
  <w:endnote w:type="continuationSeparator" w:id="1">
    <w:p w:rsidR="00BB18BF" w:rsidRDefault="00BB18BF" w:rsidP="0037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BF" w:rsidRDefault="00BB18BF" w:rsidP="00372DD9">
      <w:pPr>
        <w:spacing w:after="0" w:line="240" w:lineRule="auto"/>
      </w:pPr>
      <w:r>
        <w:separator/>
      </w:r>
    </w:p>
  </w:footnote>
  <w:footnote w:type="continuationSeparator" w:id="1">
    <w:p w:rsidR="00BB18BF" w:rsidRDefault="00BB18BF" w:rsidP="0037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252"/>
      <w:docPartObj>
        <w:docPartGallery w:val="Page Numbers (Top of Page)"/>
        <w:docPartUnique/>
      </w:docPartObj>
    </w:sdtPr>
    <w:sdtContent>
      <w:p w:rsidR="00A81852" w:rsidRDefault="00D359E8">
        <w:pPr>
          <w:pStyle w:val="a4"/>
          <w:jc w:val="center"/>
        </w:pPr>
        <w:fldSimple w:instr=" PAGE   \* MERGEFORMAT ">
          <w:r w:rsidR="000E5CEB">
            <w:rPr>
              <w:noProof/>
            </w:rPr>
            <w:t>2</w:t>
          </w:r>
        </w:fldSimple>
      </w:p>
    </w:sdtContent>
  </w:sdt>
  <w:p w:rsidR="00A81852" w:rsidRDefault="00A818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2E1"/>
    <w:multiLevelType w:val="hybridMultilevel"/>
    <w:tmpl w:val="077426AE"/>
    <w:lvl w:ilvl="0" w:tplc="67FC9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6DDD"/>
    <w:multiLevelType w:val="hybridMultilevel"/>
    <w:tmpl w:val="094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503"/>
    <w:rsid w:val="00016BCB"/>
    <w:rsid w:val="00041098"/>
    <w:rsid w:val="00061C62"/>
    <w:rsid w:val="00084530"/>
    <w:rsid w:val="000858CB"/>
    <w:rsid w:val="000D3BFB"/>
    <w:rsid w:val="000D474C"/>
    <w:rsid w:val="000E0256"/>
    <w:rsid w:val="000E5CEB"/>
    <w:rsid w:val="001124C9"/>
    <w:rsid w:val="00131B98"/>
    <w:rsid w:val="001435BF"/>
    <w:rsid w:val="001573CF"/>
    <w:rsid w:val="001B0AD3"/>
    <w:rsid w:val="00222861"/>
    <w:rsid w:val="002318AD"/>
    <w:rsid w:val="002635B5"/>
    <w:rsid w:val="00290A52"/>
    <w:rsid w:val="003303F3"/>
    <w:rsid w:val="00336783"/>
    <w:rsid w:val="00360DDA"/>
    <w:rsid w:val="00363E5F"/>
    <w:rsid w:val="00372DD9"/>
    <w:rsid w:val="003932D0"/>
    <w:rsid w:val="003B03F1"/>
    <w:rsid w:val="003B33AA"/>
    <w:rsid w:val="00417AD9"/>
    <w:rsid w:val="00450994"/>
    <w:rsid w:val="00491B90"/>
    <w:rsid w:val="004F5C89"/>
    <w:rsid w:val="0050615E"/>
    <w:rsid w:val="00531CE0"/>
    <w:rsid w:val="00582595"/>
    <w:rsid w:val="00587B81"/>
    <w:rsid w:val="005A2E3C"/>
    <w:rsid w:val="005B7312"/>
    <w:rsid w:val="005C7100"/>
    <w:rsid w:val="005F39D5"/>
    <w:rsid w:val="006104B1"/>
    <w:rsid w:val="006345CF"/>
    <w:rsid w:val="00645538"/>
    <w:rsid w:val="00652C49"/>
    <w:rsid w:val="006664A5"/>
    <w:rsid w:val="00672BF9"/>
    <w:rsid w:val="00673A45"/>
    <w:rsid w:val="00675A24"/>
    <w:rsid w:val="006B3A91"/>
    <w:rsid w:val="006D68D4"/>
    <w:rsid w:val="00703BE7"/>
    <w:rsid w:val="007106C2"/>
    <w:rsid w:val="00727108"/>
    <w:rsid w:val="007306DB"/>
    <w:rsid w:val="0075373E"/>
    <w:rsid w:val="00765F9F"/>
    <w:rsid w:val="0078080F"/>
    <w:rsid w:val="007B02A4"/>
    <w:rsid w:val="00804F7C"/>
    <w:rsid w:val="00814D85"/>
    <w:rsid w:val="008270C1"/>
    <w:rsid w:val="00846009"/>
    <w:rsid w:val="0085015E"/>
    <w:rsid w:val="008A0202"/>
    <w:rsid w:val="008D014F"/>
    <w:rsid w:val="008E53C1"/>
    <w:rsid w:val="008F0526"/>
    <w:rsid w:val="00914043"/>
    <w:rsid w:val="00924CF2"/>
    <w:rsid w:val="00926BA7"/>
    <w:rsid w:val="00940C90"/>
    <w:rsid w:val="00941503"/>
    <w:rsid w:val="00987F18"/>
    <w:rsid w:val="009916FF"/>
    <w:rsid w:val="00995BE8"/>
    <w:rsid w:val="009A6756"/>
    <w:rsid w:val="009B7389"/>
    <w:rsid w:val="009D52BB"/>
    <w:rsid w:val="00A05235"/>
    <w:rsid w:val="00A241AC"/>
    <w:rsid w:val="00A65DF9"/>
    <w:rsid w:val="00A661A2"/>
    <w:rsid w:val="00A81852"/>
    <w:rsid w:val="00A955D3"/>
    <w:rsid w:val="00B1229F"/>
    <w:rsid w:val="00B60B5B"/>
    <w:rsid w:val="00BB06CB"/>
    <w:rsid w:val="00BB18BF"/>
    <w:rsid w:val="00BD0C96"/>
    <w:rsid w:val="00BD121A"/>
    <w:rsid w:val="00C51BB1"/>
    <w:rsid w:val="00CA74C1"/>
    <w:rsid w:val="00D00957"/>
    <w:rsid w:val="00D359E8"/>
    <w:rsid w:val="00D54AA4"/>
    <w:rsid w:val="00D76DE1"/>
    <w:rsid w:val="00D81DF0"/>
    <w:rsid w:val="00D9202F"/>
    <w:rsid w:val="00D9208E"/>
    <w:rsid w:val="00DE43DE"/>
    <w:rsid w:val="00E12AA7"/>
    <w:rsid w:val="00E34306"/>
    <w:rsid w:val="00E63671"/>
    <w:rsid w:val="00E7412C"/>
    <w:rsid w:val="00E80D7D"/>
    <w:rsid w:val="00EA5DF8"/>
    <w:rsid w:val="00ED74D5"/>
    <w:rsid w:val="00F139B0"/>
    <w:rsid w:val="00F1474C"/>
    <w:rsid w:val="00F86DEF"/>
    <w:rsid w:val="00F94D8E"/>
    <w:rsid w:val="00FB5591"/>
    <w:rsid w:val="00FD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0994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DD9"/>
  </w:style>
  <w:style w:type="paragraph" w:styleId="a6">
    <w:name w:val="footer"/>
    <w:basedOn w:val="a"/>
    <w:link w:val="a7"/>
    <w:uiPriority w:val="99"/>
    <w:semiHidden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D9"/>
  </w:style>
  <w:style w:type="paragraph" w:styleId="a8">
    <w:name w:val="List Paragraph"/>
    <w:basedOn w:val="a"/>
    <w:uiPriority w:val="34"/>
    <w:qFormat/>
    <w:rsid w:val="00ED74D5"/>
    <w:pPr>
      <w:ind w:left="720"/>
      <w:contextualSpacing/>
    </w:pPr>
  </w:style>
  <w:style w:type="paragraph" w:styleId="a9">
    <w:name w:val="No Spacing"/>
    <w:link w:val="aa"/>
    <w:uiPriority w:val="1"/>
    <w:qFormat/>
    <w:rsid w:val="00A818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A8185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2017-06-16T03:56:00Z</cp:lastPrinted>
  <dcterms:created xsi:type="dcterms:W3CDTF">2016-03-16T04:02:00Z</dcterms:created>
  <dcterms:modified xsi:type="dcterms:W3CDTF">2017-06-16T03:58:00Z</dcterms:modified>
</cp:coreProperties>
</file>